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2F8FF8" w14:textId="77777777" w:rsidR="003D73FC" w:rsidRPr="003D73FC" w:rsidRDefault="003D73FC" w:rsidP="003D73FC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  <w:r w:rsidRPr="003D73FC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sprawy:</w:t>
      </w:r>
      <w:r w:rsidRPr="003D73FC">
        <w:rPr>
          <w:rFonts w:ascii="Open Sans" w:eastAsia="Batang" w:hAnsi="Open Sans" w:cs="Open Sans"/>
          <w:bCs/>
          <w:sz w:val="22"/>
          <w:szCs w:val="22"/>
          <w:shd w:val="clear" w:color="auto" w:fill="FFFFFF"/>
          <w:lang w:eastAsia="ar-SA"/>
        </w:rPr>
        <w:t xml:space="preserve"> </w:t>
      </w:r>
      <w:r w:rsidRPr="003D73FC">
        <w:rPr>
          <w:rFonts w:ascii="Arial" w:eastAsia="Batang" w:hAnsi="Arial" w:cs="Arial"/>
          <w:b/>
          <w:bCs/>
          <w:sz w:val="22"/>
          <w:szCs w:val="22"/>
          <w:shd w:val="clear" w:color="auto" w:fill="FFFFFF"/>
          <w:lang w:eastAsia="ar-SA"/>
        </w:rPr>
        <w:t>PZ.294.4802.2026</w:t>
      </w:r>
    </w:p>
    <w:p w14:paraId="3CB32131" w14:textId="77777777" w:rsidR="003D73FC" w:rsidRPr="003D73FC" w:rsidRDefault="003D73FC" w:rsidP="003D73FC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Cs/>
          <w:i/>
          <w:color w:val="auto"/>
          <w:sz w:val="22"/>
          <w:szCs w:val="22"/>
          <w:lang w:eastAsia="ar-SA"/>
        </w:rPr>
      </w:pPr>
      <w:r w:rsidRPr="003D73FC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Nr postępowania: </w:t>
      </w:r>
      <w:r w:rsidRPr="003D73F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0771/IZ16GM/01086/01669/26/P</w:t>
      </w:r>
    </w:p>
    <w:p w14:paraId="760BDC16" w14:textId="452975BE" w:rsidR="00FB0E2E" w:rsidRDefault="00FB0E2E" w:rsidP="003D4539">
      <w:pPr>
        <w:rPr>
          <w:rFonts w:ascii="Arial" w:eastAsia="Arial" w:hAnsi="Arial" w:cs="Arial"/>
          <w:i/>
          <w:color w:val="auto"/>
          <w:sz w:val="22"/>
          <w:szCs w:val="22"/>
          <w:lang w:eastAsia="ar-SA"/>
        </w:rPr>
      </w:pPr>
    </w:p>
    <w:p w14:paraId="564CF5C7" w14:textId="77777777" w:rsidR="00A52A56" w:rsidRDefault="00A52A56" w:rsidP="003D4539">
      <w:pPr>
        <w:rPr>
          <w:rFonts w:ascii="Arial" w:eastAsia="Arial" w:hAnsi="Arial" w:cs="Arial"/>
          <w:i/>
          <w:color w:val="auto"/>
          <w:sz w:val="22"/>
          <w:szCs w:val="22"/>
          <w:lang w:eastAsia="ar-SA"/>
        </w:rPr>
      </w:pPr>
    </w:p>
    <w:p w14:paraId="6F356050" w14:textId="77777777" w:rsidR="00B42695" w:rsidRDefault="00B42695" w:rsidP="003D4539">
      <w:pPr>
        <w:rPr>
          <w:rFonts w:ascii="Arial" w:hAnsi="Arial" w:cs="Arial"/>
          <w:b/>
          <w:bCs/>
          <w:sz w:val="22"/>
          <w:szCs w:val="22"/>
        </w:rPr>
      </w:pPr>
    </w:p>
    <w:p w14:paraId="40073EF0" w14:textId="77777777" w:rsidR="00FB0E2E" w:rsidRPr="00B42695" w:rsidRDefault="00FB0E2E" w:rsidP="00B4269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B42695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B42695" w:rsidRDefault="00FB0E2E" w:rsidP="00B4269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B42695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A8900B7" w14:textId="10223E48" w:rsidR="00FB0E2E" w:rsidRPr="00B42695" w:rsidRDefault="00FB0E2E" w:rsidP="00B4269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B42695">
        <w:rPr>
          <w:rFonts w:ascii="Arial" w:hAnsi="Arial" w:cs="Arial"/>
          <w:b/>
          <w:sz w:val="22"/>
          <w:szCs w:val="22"/>
        </w:rPr>
        <w:t>ul. Targowa 74</w:t>
      </w:r>
      <w:r w:rsidR="00B42695" w:rsidRPr="00B42695">
        <w:rPr>
          <w:rFonts w:ascii="Arial" w:hAnsi="Arial" w:cs="Arial"/>
          <w:b/>
          <w:sz w:val="22"/>
          <w:szCs w:val="22"/>
        </w:rPr>
        <w:t xml:space="preserve">, </w:t>
      </w:r>
      <w:r w:rsidRPr="00B42695">
        <w:rPr>
          <w:rFonts w:ascii="Arial" w:hAnsi="Arial" w:cs="Arial"/>
          <w:b/>
          <w:sz w:val="22"/>
          <w:szCs w:val="22"/>
        </w:rPr>
        <w:t>03-734 Warszawa</w:t>
      </w:r>
    </w:p>
    <w:p w14:paraId="3A8E2BE6" w14:textId="77777777" w:rsidR="00B42695" w:rsidRPr="00B42695" w:rsidRDefault="00B42695" w:rsidP="00B4269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B42695">
        <w:rPr>
          <w:rFonts w:ascii="Arial" w:hAnsi="Arial" w:cs="Arial"/>
          <w:b/>
          <w:bCs/>
          <w:sz w:val="22"/>
          <w:szCs w:val="22"/>
        </w:rPr>
        <w:t xml:space="preserve">Zakład Linii Kolejowych w Poznaniu </w:t>
      </w:r>
    </w:p>
    <w:p w14:paraId="7B36E11B" w14:textId="77777777" w:rsidR="00B42695" w:rsidRPr="00B42695" w:rsidRDefault="00B42695" w:rsidP="00B4269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B42695">
        <w:rPr>
          <w:rFonts w:ascii="Arial" w:hAnsi="Arial" w:cs="Arial"/>
          <w:b/>
          <w:bCs/>
          <w:sz w:val="22"/>
          <w:szCs w:val="22"/>
        </w:rPr>
        <w:t>al. Niepodległości 8, 61-875 Poznań</w:t>
      </w:r>
    </w:p>
    <w:p w14:paraId="4FE01064" w14:textId="761C76C9" w:rsidR="00686BE4" w:rsidRDefault="00686BE4" w:rsidP="00B42695">
      <w:pPr>
        <w:rPr>
          <w:rFonts w:ascii="Arial" w:hAnsi="Arial" w:cs="Arial"/>
          <w:b/>
          <w:sz w:val="22"/>
          <w:szCs w:val="22"/>
        </w:rPr>
      </w:pPr>
    </w:p>
    <w:p w14:paraId="2D4FBE16" w14:textId="77777777" w:rsidR="00B42695" w:rsidRPr="00686BE4" w:rsidRDefault="00B42695" w:rsidP="00B42695">
      <w:pPr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32AD4B8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E46B61" w:rsidRPr="00E46B61">
        <w:rPr>
          <w:rFonts w:ascii="Arial" w:hAnsi="Arial" w:cs="Arial"/>
          <w:b/>
          <w:bCs/>
          <w:sz w:val="22"/>
          <w:szCs w:val="22"/>
        </w:rPr>
        <w:t>Wymiana oprogramowania na wersję PDL 50.06 dla urządzeń przejazdowych BUES 2000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7F3E959B" w14:textId="43D70382" w:rsidR="006079A8" w:rsidRPr="002D430D" w:rsidRDefault="00B35B55" w:rsidP="002D430D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6E1FD4C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B42695">
        <w:rPr>
          <w:rFonts w:ascii="Arial" w:hAnsi="Arial" w:cs="Arial"/>
          <w:sz w:val="22"/>
          <w:szCs w:val="22"/>
        </w:rPr>
        <w:t xml:space="preserve">4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7B6BEA3D" w14:textId="30A1A326" w:rsidR="008B3715" w:rsidRPr="00A52A56" w:rsidRDefault="008C5455" w:rsidP="00B42695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A52A56">
        <w:rPr>
          <w:rFonts w:ascii="Arial" w:hAnsi="Arial" w:cs="Arial"/>
          <w:color w:val="auto"/>
          <w:sz w:val="22"/>
          <w:szCs w:val="22"/>
        </w:rPr>
        <w:t>Z</w:t>
      </w:r>
      <w:r w:rsidR="005E798C" w:rsidRPr="00A52A56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A52A5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A52A56">
        <w:rPr>
          <w:rFonts w:ascii="Arial" w:hAnsi="Arial" w:cs="Arial"/>
          <w:color w:val="auto"/>
          <w:sz w:val="22"/>
          <w:szCs w:val="22"/>
        </w:rPr>
        <w:t>. X</w:t>
      </w:r>
      <w:r w:rsidR="00460C8E" w:rsidRPr="00A52A56">
        <w:rPr>
          <w:rFonts w:ascii="Arial" w:hAnsi="Arial" w:cs="Arial"/>
          <w:color w:val="auto"/>
          <w:sz w:val="22"/>
          <w:szCs w:val="22"/>
        </w:rPr>
        <w:t>VIII</w:t>
      </w:r>
      <w:r w:rsidR="00F275C0" w:rsidRPr="00A52A56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A52A56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52A56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A52A5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A52A56">
        <w:rPr>
          <w:rFonts w:ascii="Arial" w:hAnsi="Arial" w:cs="Arial"/>
          <w:color w:val="auto"/>
          <w:sz w:val="22"/>
          <w:szCs w:val="22"/>
        </w:rPr>
        <w:t>.</w:t>
      </w:r>
      <w:r w:rsidR="00460C8E" w:rsidRPr="00A52A56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A52A56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52A56">
        <w:rPr>
          <w:rFonts w:ascii="Arial" w:hAnsi="Arial" w:cs="Arial"/>
          <w:color w:val="auto"/>
          <w:sz w:val="22"/>
          <w:szCs w:val="22"/>
        </w:rPr>
        <w:t xml:space="preserve">SWZ </w:t>
      </w:r>
      <w:r w:rsidR="005E798C" w:rsidRPr="00A52A56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A52A56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4AA11567" w:rsidR="00674A32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2D430D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991FC1A" w14:textId="77777777" w:rsidR="002D430D" w:rsidRPr="002D430D" w:rsidRDefault="002D430D" w:rsidP="002D430D">
      <w:pPr>
        <w:spacing w:line="360" w:lineRule="auto"/>
        <w:jc w:val="both"/>
        <w:rPr>
          <w:rFonts w:ascii="Arial" w:hAnsi="Arial" w:cs="Arial"/>
          <w:b/>
          <w:bCs/>
          <w:sz w:val="22"/>
          <w:u w:val="single"/>
        </w:rPr>
      </w:pP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C205A" w14:textId="77777777" w:rsidR="00DD1F56" w:rsidRDefault="00DD1F56" w:rsidP="00DA091E">
      <w:r>
        <w:separator/>
      </w:r>
    </w:p>
  </w:endnote>
  <w:endnote w:type="continuationSeparator" w:id="0">
    <w:p w14:paraId="60981AE0" w14:textId="77777777" w:rsidR="00DD1F56" w:rsidRDefault="00DD1F56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413A4DAA" w:rsidR="00E801D6" w:rsidRDefault="00E801D6" w:rsidP="00E801D6">
    <w:pPr>
      <w:pStyle w:val="Stopka"/>
    </w:pP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CE459" w14:textId="77777777" w:rsidR="00DD1F56" w:rsidRDefault="00DD1F56" w:rsidP="00DA091E">
      <w:r>
        <w:separator/>
      </w:r>
    </w:p>
  </w:footnote>
  <w:footnote w:type="continuationSeparator" w:id="0">
    <w:p w14:paraId="47666AB4" w14:textId="77777777" w:rsidR="00DD1F56" w:rsidRDefault="00DD1F56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42B31" w14:textId="69B3B913" w:rsidR="00A52A56" w:rsidRPr="00A52A56" w:rsidRDefault="00A52A56" w:rsidP="00A52A56">
    <w:pPr>
      <w:widowControl/>
      <w:pBdr>
        <w:bottom w:val="single" w:sz="12" w:space="1" w:color="auto"/>
      </w:pBdr>
      <w:suppressAutoHyphens w:val="0"/>
      <w:jc w:val="right"/>
      <w:rPr>
        <w:rFonts w:ascii="Arial" w:eastAsia="Times New Roman" w:hAnsi="Arial" w:cs="Arial"/>
        <w:b/>
        <w:i/>
        <w:iCs/>
        <w:color w:val="auto"/>
        <w:sz w:val="18"/>
        <w:szCs w:val="16"/>
      </w:rPr>
    </w:pPr>
    <w:r w:rsidRPr="00A52A56">
      <w:rPr>
        <w:rFonts w:ascii="Arial" w:eastAsia="Times New Roman" w:hAnsi="Arial" w:cs="Arial"/>
        <w:b/>
        <w:i/>
        <w:iCs/>
        <w:color w:val="auto"/>
        <w:sz w:val="18"/>
        <w:szCs w:val="16"/>
      </w:rPr>
      <w:t>Załącznik nr 3 do SWZ – Oświadczenie o akceptacji SWZ i zapisów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1634"/>
    <w:rsid w:val="00066AEA"/>
    <w:rsid w:val="00081068"/>
    <w:rsid w:val="0008302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2741A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34B0"/>
    <w:rsid w:val="00296D7C"/>
    <w:rsid w:val="002A2715"/>
    <w:rsid w:val="002A6DF8"/>
    <w:rsid w:val="002B525C"/>
    <w:rsid w:val="002C077F"/>
    <w:rsid w:val="002C39E0"/>
    <w:rsid w:val="002D430D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D73FC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27F7"/>
    <w:rsid w:val="005431C6"/>
    <w:rsid w:val="00562FF7"/>
    <w:rsid w:val="00581502"/>
    <w:rsid w:val="00594FBF"/>
    <w:rsid w:val="005A03B5"/>
    <w:rsid w:val="005C69D4"/>
    <w:rsid w:val="005E0963"/>
    <w:rsid w:val="005E37A6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58C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3DBD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2A56"/>
    <w:rsid w:val="00A56BB8"/>
    <w:rsid w:val="00A63384"/>
    <w:rsid w:val="00A67EBB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590F"/>
    <w:rsid w:val="00AF7ECB"/>
    <w:rsid w:val="00B13C08"/>
    <w:rsid w:val="00B17A7D"/>
    <w:rsid w:val="00B27FA4"/>
    <w:rsid w:val="00B33DFF"/>
    <w:rsid w:val="00B35B55"/>
    <w:rsid w:val="00B42695"/>
    <w:rsid w:val="00B44775"/>
    <w:rsid w:val="00B50A25"/>
    <w:rsid w:val="00B665F5"/>
    <w:rsid w:val="00B71983"/>
    <w:rsid w:val="00B9759B"/>
    <w:rsid w:val="00BB0B24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377B8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621EF"/>
    <w:rsid w:val="00D760A1"/>
    <w:rsid w:val="00D86DA4"/>
    <w:rsid w:val="00D94918"/>
    <w:rsid w:val="00DA091E"/>
    <w:rsid w:val="00DA4C80"/>
    <w:rsid w:val="00DB76BE"/>
    <w:rsid w:val="00DD1F56"/>
    <w:rsid w:val="00DD219A"/>
    <w:rsid w:val="00DD4FAF"/>
    <w:rsid w:val="00DE3A6F"/>
    <w:rsid w:val="00DE5B0D"/>
    <w:rsid w:val="00E31E7F"/>
    <w:rsid w:val="00E31ED1"/>
    <w:rsid w:val="00E46B61"/>
    <w:rsid w:val="00E57DBC"/>
    <w:rsid w:val="00E6478D"/>
    <w:rsid w:val="00E673CB"/>
    <w:rsid w:val="00E70629"/>
    <w:rsid w:val="00E734C3"/>
    <w:rsid w:val="00E7408D"/>
    <w:rsid w:val="00E75503"/>
    <w:rsid w:val="00E76A99"/>
    <w:rsid w:val="00E801D6"/>
    <w:rsid w:val="00E92703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  <w:rsid w:val="00FE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734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734C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608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Smirnow Grażyna</cp:lastModifiedBy>
  <cp:revision>8</cp:revision>
  <cp:lastPrinted>2026-04-24T07:21:00Z</cp:lastPrinted>
  <dcterms:created xsi:type="dcterms:W3CDTF">2026-03-09T08:55:00Z</dcterms:created>
  <dcterms:modified xsi:type="dcterms:W3CDTF">2026-04-24T07:21:00Z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